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27</w:t>
      </w:r>
      <w:r w:rsidR="00BA1753">
        <w:rPr>
          <w:noProof/>
        </w:rPr>
        <w:fldChar w:fldCharType="end"/>
      </w:r>
      <w:r>
        <w:rPr>
          <w:noProof/>
        </w:rPr>
        <w:t xml:space="preserve">: </w:t>
      </w:r>
      <w:r w:rsidR="000C372B">
        <w:t>Molekularsieb Perlen, zur scharfen Trocknung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2C4282">
      <w:pPr>
        <w:jc w:val="left"/>
      </w:pPr>
    </w:p>
    <w:p w:rsidR="00F22C26" w:rsidRDefault="00F22C26" w:rsidP="00F22C26">
      <w:pPr>
        <w:pStyle w:val="berschrift3"/>
      </w:pPr>
      <w:r>
        <w:lastRenderedPageBreak/>
        <w:t>Verzeichnisstruktur der Kamerasteuerung</w:t>
      </w:r>
    </w:p>
    <w:p w:rsidR="00F22C26" w:rsidRDefault="00F22C26" w:rsidP="00F22C26">
      <w:r>
        <w:t xml:space="preserve">Im Repository „camera_scripts“, im Verzeichnis „sensors“, befinden sich alle Programme die für den Betrieb der Sensoren und das Erfassen der Messdaten benötigt werden. </w:t>
      </w:r>
    </w:p>
    <w:p w:rsidR="00F22C26" w:rsidRDefault="00F22C26" w:rsidP="00F22C26">
      <w:pPr>
        <w:keepNext/>
        <w:jc w:val="center"/>
      </w:pPr>
      <w:r>
        <w:rPr>
          <w:noProof/>
        </w:rPr>
        <w:drawing>
          <wp:inline distT="0" distB="0" distL="0" distR="0" wp14:anchorId="4A939861" wp14:editId="1B498C65">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F22C26" w:rsidRDefault="00F22C26" w:rsidP="00F22C26">
      <w:pPr>
        <w:pStyle w:val="Beschriftung"/>
        <w:jc w:val="center"/>
      </w:pPr>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w:t>
      </w:r>
      <w:r>
        <w:rPr>
          <w:noProof/>
        </w:rPr>
        <w:t xml:space="preserve"> Links: das Repository „camera_scripts“, das zum Betrieb der Kamera, alle notwendigen Skripts enthält. Rechts: Das Verzeichnis „sensors“, mit den Skripts zum Betrieb der Sensoren. </w:t>
      </w:r>
    </w:p>
    <w:p w:rsidR="00F22C26" w:rsidRPr="00F22C26" w:rsidRDefault="00F22C26" w:rsidP="00F22C26"/>
    <w:p w:rsidR="00E319CE" w:rsidRDefault="000331B9" w:rsidP="007826AC">
      <w:pPr>
        <w:pStyle w:val="berschrift3"/>
      </w:pPr>
      <w:bookmarkStart w:id="104"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CellMar>
          <w:left w:w="0" w:type="dxa"/>
          <w:right w:w="0" w:type="dxa"/>
        </w:tblCellMar>
        <w:tblLook w:val="04A0" w:firstRow="1" w:lastRow="0" w:firstColumn="1" w:lastColumn="0" w:noHBand="0" w:noVBand="1"/>
      </w:tblPr>
      <w:tblGrid>
        <w:gridCol w:w="279"/>
        <w:gridCol w:w="1559"/>
        <w:gridCol w:w="6657"/>
      </w:tblGrid>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1</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2</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2374A5">
        <w:tc>
          <w:tcPr>
            <w:tcW w:w="279" w:type="dxa"/>
          </w:tcPr>
          <w:p w:rsidR="006E1633" w:rsidRPr="00D30FD5" w:rsidRDefault="006E1633" w:rsidP="006E1633">
            <w:pPr>
              <w:pStyle w:val="HTMLVorformatiert"/>
              <w:jc w:val="center"/>
              <w:rPr>
                <w:sz w:val="16"/>
                <w:szCs w:val="16"/>
              </w:rPr>
            </w:pPr>
            <w:r w:rsidRPr="00D30FD5">
              <w:rPr>
                <w:sz w:val="16"/>
                <w:szCs w:val="16"/>
              </w:rPr>
              <w:t>3</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4</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A918BE" w:rsidRPr="006E1633" w:rsidTr="002374A5">
        <w:tc>
          <w:tcPr>
            <w:tcW w:w="279" w:type="dxa"/>
          </w:tcPr>
          <w:p w:rsidR="00A918BE" w:rsidRDefault="00EB5545" w:rsidP="002374A5">
            <w:pPr>
              <w:pStyle w:val="HTMLVorformatiert"/>
              <w:jc w:val="center"/>
              <w:rPr>
                <w:sz w:val="16"/>
                <w:szCs w:val="16"/>
              </w:rPr>
            </w:pPr>
            <w:r>
              <w:rPr>
                <w:sz w:val="16"/>
                <w:szCs w:val="16"/>
              </w:rPr>
              <w:t>5</w:t>
            </w:r>
          </w:p>
        </w:tc>
        <w:tc>
          <w:tcPr>
            <w:tcW w:w="1559" w:type="dxa"/>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6</w:t>
            </w:r>
          </w:p>
        </w:tc>
        <w:tc>
          <w:tcPr>
            <w:tcW w:w="1559" w:type="dxa"/>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7</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w:t>
            </w:r>
            <w:r w:rsidRPr="00D30FD5">
              <w:rPr>
                <w:sz w:val="16"/>
                <w:szCs w:val="16"/>
                <w:lang w:val="en-US"/>
              </w:rPr>
              <w:t>/home/pi/python_scripts/helpers/zipitall.py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8</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w:t>
      </w:r>
      <w:r w:rsidR="00FC4A9E">
        <w:rPr>
          <w:lang w:val="de-CH"/>
        </w:rPr>
        <w:t xml:space="preserve">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t>
      </w:r>
      <w:r w:rsidR="00361934">
        <w:rPr>
          <w:lang w:val="de-CH"/>
        </w:rPr>
        <w:t>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w:t>
      </w:r>
      <w:r w:rsidR="009E2019">
        <w:rPr>
          <w:lang w:val="de-CH"/>
        </w:rPr>
        <w:lastRenderedPageBreak/>
        <w:t xml:space="preserve">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A810D9" w:rsidP="009C0A24">
      <w:pPr>
        <w:rPr>
          <w:lang w:val="de-CH"/>
        </w:rPr>
      </w:pPr>
      <w:r>
        <w:rPr>
          <w:lang w:val="de-CH"/>
        </w:rPr>
        <w:t xml:space="preserve">Noch bevor in der sechsten Zeile des </w:t>
      </w:r>
      <w:r>
        <w:rPr>
          <w:lang w:val="de-CH"/>
        </w:rPr>
        <w:t>Crontabs</w:t>
      </w:r>
      <w:r>
        <w:rPr>
          <w:lang w:val="de-CH"/>
        </w:rPr>
        <w:t xml:space="preserve"> die Himmelsaufnahmen gestartet werden, berechnet das Skript in der fünften Zeile, Sonnenaufgang und Sonnenuntergang. </w:t>
      </w:r>
    </w:p>
    <w:p w:rsidR="00BB4514" w:rsidRDefault="00BB4514" w:rsidP="00BB4514">
      <w:pPr>
        <w:rPr>
          <w:lang w:val="de-CH"/>
        </w:rPr>
      </w:pPr>
      <w:r>
        <w:rPr>
          <w:lang w:val="de-CH"/>
        </w:rPr>
        <w:t xml:space="preserve">Das Skript in der fünften Zeile, berechnet die Uhrzeit für </w:t>
      </w:r>
      <w:r>
        <w:rPr>
          <w:lang w:val="de-CH"/>
        </w:rPr>
        <w:t>Sonnenaufgang und Sonnenuntergang.</w:t>
      </w:r>
      <w:r>
        <w:rPr>
          <w:lang w:val="de-CH"/>
        </w:rPr>
        <w:t xml:space="preserve"> Anschliessend </w:t>
      </w:r>
      <w:r>
        <w:rPr>
          <w:lang w:val="de-CH"/>
        </w:rPr>
        <w:t>ersetzt</w:t>
      </w:r>
      <w:r>
        <w:rPr>
          <w:lang w:val="de-CH"/>
        </w:rPr>
        <w:t xml:space="preserve"> es </w:t>
      </w:r>
      <w:r>
        <w:rPr>
          <w:lang w:val="de-CH"/>
        </w:rPr>
        <w:t>in der sechsten Zeile</w:t>
      </w:r>
      <w:r>
        <w:rPr>
          <w:lang w:val="de-CH"/>
        </w:rPr>
        <w:t>,</w:t>
      </w:r>
      <w:r>
        <w:rPr>
          <w:lang w:val="de-CH"/>
        </w:rPr>
        <w:t xml:space="preserve"> Start- und Stoppzeiten des Vortages, durch die neu berechneten Zeiten. </w:t>
      </w:r>
      <w:r>
        <w:rPr>
          <w:lang w:val="de-CH"/>
        </w:rPr>
        <w:t xml:space="preserve">Auf diese Weise soll gewährleistet werden </w:t>
      </w:r>
      <w:bookmarkStart w:id="105" w:name="_GoBack"/>
      <w:bookmarkEnd w:id="105"/>
    </w:p>
    <w:p w:rsidR="00BB4514" w:rsidRDefault="00BB4514" w:rsidP="009C0A24">
      <w:pPr>
        <w:rPr>
          <w:lang w:val="de-CH"/>
        </w:rPr>
      </w:pP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läuft die Kamera nur noch von morgens um neun Uhr, bis nachmittags um drei Uhr. 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die sich negativ </w:t>
      </w:r>
      <w:r w:rsidR="00054A37">
        <w:rPr>
          <w:lang w:val="de-CH"/>
        </w:rPr>
        <w:t>auf die Bildqualität auswirken</w:t>
      </w:r>
      <w:r w:rsidR="00DD69A5">
        <w:rPr>
          <w:lang w:val="de-CH"/>
        </w:rPr>
        <w:t>.</w:t>
      </w:r>
    </w:p>
    <w:p w:rsidR="00DD69A5" w:rsidRDefault="00BB4514" w:rsidP="009C0A24">
      <w:pPr>
        <w:rPr>
          <w:lang w:val="de-CH"/>
        </w:rPr>
      </w:pPr>
      <w:r>
        <w:rPr>
          <w:lang w:val="de-CH"/>
        </w:rPr>
        <w:t xml:space="preserve">Sobald die Systemzeit mit der Startzeit für die Himmelsaufnahmen übereinstimmt </w:t>
      </w:r>
    </w:p>
    <w:p w:rsidR="009936D9" w:rsidRDefault="009936D9" w:rsidP="009936D9">
      <w:pPr>
        <w:rPr>
          <w:lang w:val="de-CH"/>
        </w:rPr>
      </w:pPr>
      <w:r>
        <w:rPr>
          <w:lang w:val="de-CH"/>
        </w:rPr>
        <w:t xml:space="preserve">Die </w:t>
      </w:r>
      <w:r>
        <w:rPr>
          <w:lang w:val="de-CH"/>
        </w:rPr>
        <w:t>sechste</w:t>
      </w:r>
      <w:r>
        <w:rPr>
          <w:lang w:val="de-CH"/>
        </w:rPr>
        <w:t xml:space="preserve"> Zeile des Crontabs startet die Komprimierung der Himmelsaufnahmen am Ende eines Tages. Dabei wird </w:t>
      </w:r>
    </w:p>
    <w:p w:rsidR="009936D9" w:rsidRDefault="009936D9" w:rsidP="009C0A24">
      <w:pPr>
        <w:rPr>
          <w:lang w:val="de-CH"/>
        </w:rPr>
      </w:pPr>
    </w:p>
    <w:p w:rsidR="003A7AE5" w:rsidRPr="003A7AE5" w:rsidRDefault="003A7AE5" w:rsidP="003A7AE5">
      <w:pPr>
        <w:rPr>
          <w:lang w:val="de-CH"/>
        </w:rPr>
      </w:pPr>
    </w:p>
    <w:p w:rsidR="00856120" w:rsidRPr="00322B5D" w:rsidRDefault="00856120" w:rsidP="00856120">
      <w:pPr>
        <w:rPr>
          <w:lang w:val="de-CH"/>
        </w:rPr>
      </w:pPr>
    </w:p>
    <w:bookmarkEnd w:id="104"/>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443206">
        <w:t>für Bildaufnahmen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lastRenderedPageBreak/>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die </w:t>
      </w:r>
      <w:r w:rsidR="00EC0AF9">
        <w:t xml:space="preserve"> </w:t>
      </w:r>
      <w:r>
        <w:t xml:space="preserve">Bei den Klasen Handelt es sich um eine </w:t>
      </w:r>
      <w:r w:rsidR="00EC0AF9">
        <w:t xml:space="preserve">aufgebaut und besteht im Wesentlichen aus </w:t>
      </w:r>
      <w:r w:rsidR="00A1026B">
        <w:t xml:space="preserve"> </w:t>
      </w:r>
    </w:p>
    <w:p w:rsidR="00781091" w:rsidRDefault="00A1026B" w:rsidP="00781091">
      <w:r>
        <w:t xml:space="preserve">Diese unterscheiden sich </w:t>
      </w:r>
      <w:r w:rsidR="00781091">
        <w:t xml:space="preserve"> wurden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hier !)</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lastRenderedPageBreak/>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4A4" w:rsidRDefault="00EF24A4">
      <w:pPr>
        <w:spacing w:before="0" w:line="240" w:lineRule="auto"/>
      </w:pPr>
      <w:r>
        <w:separator/>
      </w:r>
    </w:p>
  </w:endnote>
  <w:endnote w:type="continuationSeparator" w:id="0">
    <w:p w:rsidR="00EF24A4" w:rsidRDefault="00EF24A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4A4" w:rsidRDefault="00EF24A4">
      <w:pPr>
        <w:spacing w:before="0" w:line="240" w:lineRule="auto"/>
      </w:pPr>
      <w:r>
        <w:separator/>
      </w:r>
    </w:p>
  </w:footnote>
  <w:footnote w:type="continuationSeparator" w:id="0">
    <w:p w:rsidR="00EF24A4" w:rsidRDefault="00EF24A4">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D4C25" w:rsidRPr="00166F34" w:rsidRDefault="008D4C25">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E4B4A" w:rsidRPr="009C4FB5" w:rsidRDefault="00EE4B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B4514">
      <w:rPr>
        <w:noProof/>
      </w:rPr>
      <w:instrText>8</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B4514">
      <w:rPr>
        <w:noProof/>
      </w:rPr>
      <w:instrText>8</w:instrText>
    </w:r>
    <w:r>
      <w:rPr>
        <w:noProof/>
      </w:rPr>
      <w:fldChar w:fldCharType="end"/>
    </w:r>
    <w:r>
      <w:instrText xml:space="preserve"> " " \* MERGEFORMAT </w:instrText>
    </w:r>
    <w:r>
      <w:fldChar w:fldCharType="separate"/>
    </w:r>
    <w:r w:rsidR="00BB4514">
      <w:rPr>
        <w:noProof/>
      </w:rPr>
      <w:instrText>8</w:instrText>
    </w:r>
    <w:r w:rsidR="00BB4514">
      <w:instrText xml:space="preserve"> </w:instrText>
    </w:r>
    <w:r>
      <w:fldChar w:fldCharType="end"/>
    </w:r>
    <w:r>
      <w:instrText xml:space="preserve"> \* MERGEFORMAT </w:instrText>
    </w:r>
    <w:r w:rsidR="00BB4514">
      <w:fldChar w:fldCharType="separate"/>
    </w:r>
    <w:r w:rsidR="00BB4514">
      <w:rPr>
        <w:noProof/>
      </w:rPr>
      <w:t xml:space="preserve">8 </w:t>
    </w:r>
    <w:r>
      <w:fldChar w:fldCharType="end"/>
    </w:r>
    <w:r>
      <w:rPr>
        <w:noProof/>
      </w:rPr>
      <w:fldChar w:fldCharType="begin"/>
    </w:r>
    <w:r>
      <w:rPr>
        <w:noProof/>
      </w:rPr>
      <w:instrText xml:space="preserve"> STYLEREF "Überschrift 1" \* MERGEFORMAT </w:instrText>
    </w:r>
    <w:r>
      <w:rPr>
        <w:noProof/>
      </w:rPr>
      <w:fldChar w:fldCharType="separate"/>
    </w:r>
    <w:r w:rsidR="00BB4514">
      <w:rPr>
        <w:noProof/>
      </w:rPr>
      <w:t>ProSekKa Sky Camera</w:t>
    </w:r>
    <w:r>
      <w:rPr>
        <w:noProof/>
      </w:rPr>
      <w:fldChar w:fldCharType="end"/>
    </w:r>
    <w:r>
      <w:tab/>
    </w:r>
    <w:r>
      <w:fldChar w:fldCharType="begin"/>
    </w:r>
    <w:r>
      <w:instrText xml:space="preserve"> PAGE  \* MERGEFORMAT </w:instrText>
    </w:r>
    <w:r>
      <w:fldChar w:fldCharType="separate"/>
    </w:r>
    <w:r w:rsidR="00BB4514">
      <w:rPr>
        <w:noProof/>
      </w:rPr>
      <w:t>47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19DC"/>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5F6C"/>
    <w:rsid w:val="0032639F"/>
    <w:rsid w:val="00327BA6"/>
    <w:rsid w:val="00331EB3"/>
    <w:rsid w:val="003349A9"/>
    <w:rsid w:val="003359FA"/>
    <w:rsid w:val="00336A89"/>
    <w:rsid w:val="00336C52"/>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5"/>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1519"/>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079"/>
    <w:rsid w:val="009126D9"/>
    <w:rsid w:val="00913423"/>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6D9"/>
    <w:rsid w:val="009939FA"/>
    <w:rsid w:val="009962F4"/>
    <w:rsid w:val="0099695C"/>
    <w:rsid w:val="009A0402"/>
    <w:rsid w:val="009A1D93"/>
    <w:rsid w:val="009A3610"/>
    <w:rsid w:val="009A5D84"/>
    <w:rsid w:val="009A6619"/>
    <w:rsid w:val="009A6CDA"/>
    <w:rsid w:val="009A6F60"/>
    <w:rsid w:val="009A74DC"/>
    <w:rsid w:val="009A755F"/>
    <w:rsid w:val="009B03E4"/>
    <w:rsid w:val="009B2F6E"/>
    <w:rsid w:val="009B3534"/>
    <w:rsid w:val="009B5EC8"/>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10D9"/>
    <w:rsid w:val="00A810F5"/>
    <w:rsid w:val="00A8339B"/>
    <w:rsid w:val="00A84672"/>
    <w:rsid w:val="00A8566A"/>
    <w:rsid w:val="00A909DE"/>
    <w:rsid w:val="00A918B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33CE"/>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4514"/>
    <w:rsid w:val="00BB65AC"/>
    <w:rsid w:val="00BC0472"/>
    <w:rsid w:val="00BC1827"/>
    <w:rsid w:val="00BC1BC1"/>
    <w:rsid w:val="00BC3009"/>
    <w:rsid w:val="00BC35A8"/>
    <w:rsid w:val="00BC53B2"/>
    <w:rsid w:val="00BC5DBB"/>
    <w:rsid w:val="00BC67F7"/>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1690"/>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6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B5545"/>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389"/>
    <w:rsid w:val="00EF24A4"/>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B46FF-0BC6-4100-AE04-302C7DAB4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22262</Words>
  <Characters>140256</Characters>
  <Application>Microsoft Office Word</Application>
  <DocSecurity>0</DocSecurity>
  <Lines>1168</Lines>
  <Paragraphs>324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252</cp:revision>
  <cp:lastPrinted>2011-10-23T20:42:00Z</cp:lastPrinted>
  <dcterms:created xsi:type="dcterms:W3CDTF">2017-10-04T05:43:00Z</dcterms:created>
  <dcterms:modified xsi:type="dcterms:W3CDTF">2019-01-08T20:27:00Z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